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World religions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canonical group of books that forms the second of the three Jewish divisions of the Old Testament, comprising Joshua, Judges, I and II Samuel, I and II Kings, Isaiah, Jeremiah, Ezekiel, Hosea, Joel, Amos, Obadiah, Jonah, Micah, Nahum, Habakkuk, Zephaniah, Haggai, Zechariah, and Malachi.</w:t>
            </w:r>
          </w:p>
          <w:p>
            <w:pPr>
              <w:keepLines/>
              <w:pStyle w:val="CluesTiny"/>
            </w:pPr>
            <w:r>
              <w:rPr>
                <w:b w:val="true"/>
                <w:bCs w:val="true"/>
              </w:rPr>
              <w:t xml:space="preserve">7. </w:t>
            </w:r>
            <w:r>
              <w:t xml:space="preserve">the precepts spoken by God to Israel, delivered to Moses on Mount Sinai; the Decalogue. Ex. 20; 24:12,34; Deut. 5. Though the numbering of these commandments may differ in some religions, that which has been followed in this dictionary is based on the King James Version of the Bible.</w:t>
            </w:r>
          </w:p>
          <w:p>
            <w:pPr>
              <w:keepLines/>
              <w:pStyle w:val="CluesTiny"/>
            </w:pPr>
            <w:r>
              <w:rPr>
                <w:b w:val="true"/>
                <w:bCs w:val="true"/>
              </w:rPr>
              <w:t xml:space="preserve">8. </w:t>
            </w:r>
            <w:r>
              <w:t xml:space="preserve">the sacred text of Islam, divided into 114 chapters, or suras: revered as the word of God, dictated to Muhammad by the archangel Gabriel, and accepted as the foundation of Islamic law, religion, culture, and politics. Often, Qur'an.</w:t>
            </w:r>
          </w:p>
          <w:p>
            <w:pPr>
              <w:keepLines/>
              <w:pStyle w:val="CluesTiny"/>
            </w:pPr>
            <w:r>
              <w:rPr>
                <w:b w:val="true"/>
                <w:bCs w:val="true"/>
              </w:rPr>
              <w:t xml:space="preserve">9. </w:t>
            </w:r>
            <w:r>
              <w:t xml:space="preserve">the common religion of India, based upon the religion of the original Aryan settlers as expounded and evolved in the Vedas, the Upanishads, the Bhagavad-Gita, etc., having an extremely diversified character with many schools of philosophy and theology, many popular cults, and a large pantheon symbolizing the many attributes of a single god. </w:t>
            </w:r>
          </w:p>
          <w:p>
            <w:pPr>
              <w:keepLines/>
              <w:pStyle w:val="CluesTiny"/>
            </w:pPr>
            <w:r>
              <w:rPr>
                <w:b w:val="true"/>
                <w:bCs w:val="true"/>
              </w:rPr>
              <w:t xml:space="preserve">10. </w:t>
            </w:r>
            <w:r>
              <w:t xml:space="preserve">the religious faith of Muslims, based on the words and religious system founded by the prophet Muhammad and taught by the Koran, the basic principle of which is absolute submission to a unique and personal god, Allah.</w:t>
            </w:r>
          </w:p>
          <w:p>
            <w:pPr>
              <w:keepLines/>
              <w:pStyle w:val="CluesTiny"/>
            </w:pPr>
            <w:r>
              <w:rPr>
                <w:b w:val="true"/>
                <w:bCs w:val="true"/>
              </w:rPr>
              <w:t xml:space="preserve">11. </w:t>
            </w:r>
            <w:r>
              <w:t xml:space="preserve">the monotheistic religion of the Jews, having its ethical, ceremonial, and legal foundation in the precepts of the Old Testament and in the teachings and commentaries of the rabbis as found chiefly in the Talmud</w:t>
            </w:r>
          </w:p>
        </w:tc>
        <w:tc>
          <w:p>
            <w:pPr>
              <w:pStyle w:val="CluesTiny"/>
            </w:pPr>
            <w:r>
              <w:rPr>
                <w:b w:val="true"/>
                <w:bCs w:val="true"/>
              </w:rPr>
              <w:t xml:space="preserve">Down</w:t>
            </w:r>
          </w:p>
          <w:p>
            <w:pPr>
              <w:keepLines/>
              <w:pStyle w:val="CluesTiny"/>
            </w:pPr>
            <w:r>
              <w:rPr>
                <w:b w:val="true"/>
                <w:bCs w:val="true"/>
              </w:rPr>
              <w:t xml:space="preserve">1. </w:t>
            </w:r>
            <w:r>
              <w:t xml:space="preserve">the Christian religion, including the Catholic, Protestant, and Eastern Orthodox churches.</w:t>
            </w:r>
          </w:p>
          <w:p>
            <w:pPr>
              <w:keepLines/>
              <w:pStyle w:val="CluesTiny"/>
            </w:pPr>
            <w:r>
              <w:rPr>
                <w:b w:val="true"/>
                <w:bCs w:val="true"/>
              </w:rPr>
              <w:t xml:space="preserve">2. </w:t>
            </w:r>
            <w:r>
              <w:t xml:space="preserve">a religion, originated in India</w:t>
            </w:r>
          </w:p>
          <w:p>
            <w:pPr>
              <w:keepLines/>
              <w:pStyle w:val="CluesTiny"/>
            </w:pPr>
            <w:r>
              <w:rPr>
                <w:b w:val="true"/>
                <w:bCs w:val="true"/>
              </w:rPr>
              <w:t xml:space="preserve">3. </w:t>
            </w:r>
            <w:r>
              <w:t xml:space="preserve"> the quality in a person or society that arises from a concern for what is regarded as excellent in arts, letters, manners, scholarly pursuits, etc.</w:t>
            </w:r>
          </w:p>
          <w:p>
            <w:pPr>
              <w:keepLines/>
              <w:pStyle w:val="CluesTiny"/>
            </w:pPr>
            <w:r>
              <w:rPr>
                <w:b w:val="true"/>
                <w:bCs w:val="true"/>
              </w:rPr>
              <w:t xml:space="preserve">4. </w:t>
            </w:r>
            <w:r>
              <w:t xml:space="preserve"> whose followers believe that the Hebrew patriarch Abraham and his descendants hold an important role in human spiritual development</w:t>
            </w:r>
          </w:p>
          <w:p>
            <w:pPr>
              <w:keepLines/>
              <w:pStyle w:val="CluesTiny"/>
            </w:pPr>
            <w:r>
              <w:rPr>
                <w:b w:val="true"/>
                <w:bCs w:val="true"/>
              </w:rPr>
              <w:t xml:space="preserve">5. </w:t>
            </w:r>
            <w:r>
              <w:t xml:space="preserve">the system of ethics, education, and statesmanship taught by Confucius and his disciples, stressing love for humanity, ancestor worship, reverence for parents, and harmony in thought and conduct.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religions</dc:title>
  <dcterms:created xsi:type="dcterms:W3CDTF">2021-10-11T22:25:40Z</dcterms:created>
  <dcterms:modified xsi:type="dcterms:W3CDTF">2021-10-11T22:25:40Z</dcterms:modified>
</cp:coreProperties>
</file>