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Wrinkle in Time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hostile, unfriendly, hard to get along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with good judgment or sense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with caution or concern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easily hurt or wounded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touchable, real, solid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wrinkle in time, a way to travel through space and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accidently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snide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exceptional, amazing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falling down, in disrepair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absorb, take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bad tempered, gloomy, moody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 an offended or made tone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calmly, quietly</w:t>
            </w:r>
          </w:p>
        </w:tc>
      </w:tr>
    </w:tbl>
    <w:p>
      <w:pPr>
        <w:pStyle w:val="WordBankLarge"/>
      </w:pPr>
      <w:r>
        <w:t xml:space="preserve">   vulnerable    </w:t>
      </w:r>
      <w:r>
        <w:t xml:space="preserve">   prodigious    </w:t>
      </w:r>
      <w:r>
        <w:t xml:space="preserve">   sullen    </w:t>
      </w:r>
      <w:r>
        <w:t xml:space="preserve">   indignantly    </w:t>
      </w:r>
      <w:r>
        <w:t xml:space="preserve">   tesseract    </w:t>
      </w:r>
      <w:r>
        <w:t xml:space="preserve">   warily    </w:t>
      </w:r>
      <w:r>
        <w:t xml:space="preserve">   antagonistic    </w:t>
      </w:r>
      <w:r>
        <w:t xml:space="preserve">   dilapidated    </w:t>
      </w:r>
      <w:r>
        <w:t xml:space="preserve">   assimilate    </w:t>
      </w:r>
      <w:r>
        <w:t xml:space="preserve">   tangible    </w:t>
      </w:r>
      <w:r>
        <w:t xml:space="preserve">   placidly    </w:t>
      </w:r>
      <w:r>
        <w:t xml:space="preserve">   mocking, sarcastic, hateful    </w:t>
      </w:r>
      <w:r>
        <w:t xml:space="preserve">   judiciously    </w:t>
      </w:r>
      <w:r>
        <w:t xml:space="preserve">   inadvertently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Wrinkle in Time</dc:title>
  <dcterms:created xsi:type="dcterms:W3CDTF">2021-10-11T22:31:08Z</dcterms:created>
  <dcterms:modified xsi:type="dcterms:W3CDTF">2021-10-11T22:31:08Z</dcterms:modified>
</cp:coreProperties>
</file>