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Wuthering Heights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try hard to do or achieve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"Mr. Heathcliff forms a singular contrast to his abode and style of living. He is a dark-skinned ________ in aspect, in dress and manners a gentleman [...]"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characters seem to be __________ . (Hint;) Tending to keep a firm hold of something; clinging or adhering closely.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in Wuthering Heights pt.2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Genre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Heathcliff and Hindley have for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the novel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Catherine and Heathcliff have for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house mentioned a lot throughout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not highly educated or socially adept.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Nelly telling her part of the story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in Wuthering Heights pt.1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pt.3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theme, literary device, or something symbolic is repeated throughout the story to create a deeper meaning</w:t>
            </w:r>
          </w:p>
        </w:tc>
      </w:tr>
    </w:tbl>
    <w:p>
      <w:pPr>
        <w:pStyle w:val="WordBankMedium"/>
      </w:pPr>
      <w:r>
        <w:t xml:space="preserve">   Uncultivated     </w:t>
      </w:r>
      <w:r>
        <w:t xml:space="preserve">   Tenacious     </w:t>
      </w:r>
      <w:r>
        <w:t xml:space="preserve">   Gypsy    </w:t>
      </w:r>
      <w:r>
        <w:t xml:space="preserve">   Emily Bronte     </w:t>
      </w:r>
      <w:r>
        <w:t xml:space="preserve">   Gothic    </w:t>
      </w:r>
      <w:r>
        <w:t xml:space="preserve">   endeavor     </w:t>
      </w:r>
      <w:r>
        <w:t xml:space="preserve">   Love    </w:t>
      </w:r>
      <w:r>
        <w:t xml:space="preserve">   Hatred     </w:t>
      </w:r>
      <w:r>
        <w:t xml:space="preserve">   Weather     </w:t>
      </w:r>
      <w:r>
        <w:t xml:space="preserve">   ghosts    </w:t>
      </w:r>
      <w:r>
        <w:t xml:space="preserve">   Lockwood    </w:t>
      </w:r>
      <w:r>
        <w:t xml:space="preserve">   Thrushcross Grange    </w:t>
      </w:r>
      <w:r>
        <w:t xml:space="preserve">   motif     </w:t>
      </w:r>
      <w:r>
        <w:t xml:space="preserve">   dogs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Wuthering Heights</dc:title>
  <dcterms:created xsi:type="dcterms:W3CDTF">2021-10-11T22:31:47Z</dcterms:created>
  <dcterms:modified xsi:type="dcterms:W3CDTF">2021-10-11T22:31:47Z</dcterms:modified>
</cp:coreProperties>
</file>