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X-ray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ionizing    </w:t>
      </w:r>
      <w:r>
        <w:t xml:space="preserve">   radiation    </w:t>
      </w:r>
      <w:r>
        <w:t xml:space="preserve">   Roantgen    </w:t>
      </w:r>
      <w:r>
        <w:t xml:space="preserve">   fluorescent    </w:t>
      </w:r>
      <w:r>
        <w:t xml:space="preserve">   exahertz    </w:t>
      </w:r>
      <w:r>
        <w:t xml:space="preserve">   petahertz    </w:t>
      </w:r>
      <w:r>
        <w:t xml:space="preserve">   nanometers    </w:t>
      </w:r>
      <w:r>
        <w:t xml:space="preserve">   absorb    </w:t>
      </w:r>
      <w:r>
        <w:t xml:space="preserve">   tissue    </w:t>
      </w:r>
      <w:r>
        <w:t xml:space="preserve">   radiograph    </w:t>
      </w:r>
      <w:r>
        <w:t xml:space="preserve">   dense    </w:t>
      </w:r>
      <w:r>
        <w:t xml:space="preserve">   x-rays    </w:t>
      </w:r>
      <w:r>
        <w:t xml:space="preserve">   energy    </w:t>
      </w:r>
      <w:r>
        <w:t xml:space="preserve">   frequency    </w:t>
      </w:r>
      <w:r>
        <w:t xml:space="preserve">   wavelength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X-ray Waves</dc:title>
  <dcterms:created xsi:type="dcterms:W3CDTF">2021-10-11T22:34:37Z</dcterms:created>
  <dcterms:modified xsi:type="dcterms:W3CDTF">2021-10-11T22:34:37Z</dcterms:modified>
</cp:coreProperties>
</file>