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Y4 Prefixes in, il, im &amp;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mystery    </w:t>
      </w:r>
      <w:r>
        <w:t xml:space="preserve">   gym    </w:t>
      </w:r>
      <w:r>
        <w:t xml:space="preserve">   pyramid    </w:t>
      </w:r>
      <w:r>
        <w:t xml:space="preserve">   myth    </w:t>
      </w:r>
      <w:r>
        <w:t xml:space="preserve">   irresponsible    </w:t>
      </w:r>
      <w:r>
        <w:t xml:space="preserve">   imperfect    </w:t>
      </w:r>
      <w:r>
        <w:t xml:space="preserve">   impatient    </w:t>
      </w:r>
      <w:r>
        <w:t xml:space="preserve">   irregular    </w:t>
      </w:r>
      <w:r>
        <w:t xml:space="preserve">   impossible    </w:t>
      </w:r>
      <w:r>
        <w:t xml:space="preserve">   immature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Y4 Prefixes in, il, im &amp; ir</dc:title>
  <dcterms:created xsi:type="dcterms:W3CDTF">2021-10-11T22:34:17Z</dcterms:created>
  <dcterms:modified xsi:type="dcterms:W3CDTF">2021-10-11T22:34:17Z</dcterms:modified>
</cp:coreProperties>
</file>