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FLOODS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SUSTAINABLEMANAGEMENT    </w:t>
      </w:r>
      <w:r>
        <w:t xml:space="preserve">   FLOODMANAGEMENT    </w:t>
      </w:r>
      <w:r>
        <w:t xml:space="preserve">   RELIEF    </w:t>
      </w:r>
      <w:r>
        <w:t xml:space="preserve">   PRECIPITATION    </w:t>
      </w:r>
      <w:r>
        <w:t xml:space="preserve">   IMPERMEABLE    </w:t>
      </w:r>
      <w:r>
        <w:t xml:space="preserve">   PERMEABLE    </w:t>
      </w:r>
      <w:r>
        <w:t xml:space="preserve">   LEVEES    </w:t>
      </w:r>
      <w:r>
        <w:t xml:space="preserve">   LAGTIME    </w:t>
      </w:r>
      <w:r>
        <w:t xml:space="preserve">   INTERCEPTION    </w:t>
      </w:r>
      <w:r>
        <w:t xml:space="preserve">   INFILTRATION    </w:t>
      </w:r>
      <w:r>
        <w:t xml:space="preserve">   HYDROLOGICALCYCLE    </w:t>
      </w:r>
      <w:r>
        <w:t xml:space="preserve">   GEOLOGY    </w:t>
      </w:r>
      <w:r>
        <w:t xml:space="preserve">   FLOODHYDROGRAPHS    </w:t>
      </w:r>
      <w:r>
        <w:t xml:space="preserve">   EVAPORATION    </w:t>
      </w:r>
      <w:r>
        <w:t xml:space="preserve">   EMBANKMENTS    </w:t>
      </w:r>
      <w:r>
        <w:t xml:space="preserve">   DRAINAGEBASIN    </w:t>
      </w:r>
      <w:r>
        <w:t xml:space="preserve">   DISCHARGE    </w:t>
      </w:r>
      <w:r>
        <w:t xml:space="preserve">   DAMS    </w:t>
      </w:r>
      <w:r>
        <w:t xml:space="preserve">   CONDENSATION    </w:t>
      </w:r>
      <w:r>
        <w:t xml:space="preserve">   ALLUVIUM    </w:t>
      </w:r>
      <w:r>
        <w:t xml:space="preserve">   AFFORESTATION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FLOODS</dc:title>
  <dcterms:created xsi:type="dcterms:W3CDTF">2021-10-11T22:37:33Z</dcterms:created>
  <dcterms:modified xsi:type="dcterms:W3CDTF">2021-10-11T22:37:33Z</dcterms:modified>
</cp:coreProperties>
</file>