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Yea, though I walk through the shadow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evil    </w:t>
      </w:r>
      <w:r>
        <w:t xml:space="preserve">   no    </w:t>
      </w:r>
      <w:r>
        <w:t xml:space="preserve">   fear    </w:t>
      </w:r>
      <w:r>
        <w:t xml:space="preserve">   will    </w:t>
      </w:r>
      <w:r>
        <w:t xml:space="preserve">   I    </w:t>
      </w:r>
      <w:r>
        <w:t xml:space="preserve">   death    </w:t>
      </w:r>
      <w:r>
        <w:t xml:space="preserve">   of    </w:t>
      </w:r>
      <w:r>
        <w:t xml:space="preserve">   shadow    </w:t>
      </w:r>
      <w:r>
        <w:t xml:space="preserve">   the    </w:t>
      </w:r>
      <w:r>
        <w:t xml:space="preserve">   through    </w:t>
      </w:r>
      <w:r>
        <w:t xml:space="preserve">   walk    </w:t>
      </w:r>
      <w:r>
        <w:t xml:space="preserve">   though    </w:t>
      </w:r>
      <w:r>
        <w:t xml:space="preserve">   yea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Yea, though I walk through the shadow of Death</dc:title>
  <dcterms:created xsi:type="dcterms:W3CDTF">2021-10-11T22:34:31Z</dcterms:created>
  <dcterms:modified xsi:type="dcterms:W3CDTF">2021-10-11T22:34:31Z</dcterms:modified>
</cp:coreProperties>
</file>