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List Words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postpone    </w:t>
      </w:r>
      <w:r>
        <w:t xml:space="preserve">   postcode    </w:t>
      </w:r>
      <w:r>
        <w:t xml:space="preserve">   humility    </w:t>
      </w:r>
      <w:r>
        <w:t xml:space="preserve">   prejudice    </w:t>
      </w:r>
      <w:r>
        <w:t xml:space="preserve">   patience    </w:t>
      </w:r>
      <w:r>
        <w:t xml:space="preserve">   exam    </w:t>
      </w:r>
      <w:r>
        <w:t xml:space="preserve">   excite    </w:t>
      </w:r>
      <w:r>
        <w:t xml:space="preserve">   precict    </w:t>
      </w:r>
      <w:r>
        <w:t xml:space="preserve">   excellent    </w:t>
      </w:r>
      <w:r>
        <w:t xml:space="preserve">   surface    </w:t>
      </w:r>
      <w:r>
        <w:t xml:space="preserve">   precise    </w:t>
      </w:r>
      <w:r>
        <w:t xml:space="preserve">   exceed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List Words Week 7</dc:title>
  <dcterms:created xsi:type="dcterms:W3CDTF">2021-10-11T22:36:46Z</dcterms:created>
  <dcterms:modified xsi:type="dcterms:W3CDTF">2021-10-11T22:36:46Z</dcterms:modified>
</cp:coreProperties>
</file>