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Year 6 Term 3 Spelling Revision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picturesque    </w:t>
      </w:r>
      <w:r>
        <w:t xml:space="preserve">   guest    </w:t>
      </w:r>
      <w:r>
        <w:t xml:space="preserve">   guessed    </w:t>
      </w:r>
      <w:r>
        <w:t xml:space="preserve">   independent    </w:t>
      </w:r>
      <w:r>
        <w:t xml:space="preserve">   persistent    </w:t>
      </w:r>
      <w:r>
        <w:t xml:space="preserve">   migrant    </w:t>
      </w:r>
      <w:r>
        <w:t xml:space="preserve">   advertise    </w:t>
      </w:r>
      <w:r>
        <w:t xml:space="preserve">   nominate    </w:t>
      </w:r>
      <w:r>
        <w:t xml:space="preserve">   employee    </w:t>
      </w:r>
      <w:r>
        <w:t xml:space="preserve">   refugee    </w:t>
      </w:r>
      <w:r>
        <w:t xml:space="preserve">   identify    </w:t>
      </w:r>
      <w:r>
        <w:t xml:space="preserve">   justify    </w:t>
      </w:r>
      <w:r>
        <w:t xml:space="preserve">   columnist    </w:t>
      </w:r>
      <w:r>
        <w:t xml:space="preserve">   column    </w:t>
      </w:r>
      <w:r>
        <w:t xml:space="preserve">   orchestra    </w:t>
      </w:r>
      <w:r>
        <w:t xml:space="preserve">   yacht    </w:t>
      </w:r>
      <w:r>
        <w:t xml:space="preserve">   centimetre    </w:t>
      </w:r>
      <w:r>
        <w:t xml:space="preserve">   semiprecious    </w:t>
      </w:r>
      <w:r>
        <w:t xml:space="preserve">   anticlockwise    </w:t>
      </w:r>
      <w:r>
        <w:t xml:space="preserve">   equivalent    </w:t>
      </w:r>
      <w:r>
        <w:t xml:space="preserve">   internet    </w:t>
      </w:r>
      <w:r>
        <w:t xml:space="preserve">   intranet    </w:t>
      </w:r>
      <w:r>
        <w:t xml:space="preserve">   principal    </w:t>
      </w:r>
      <w:r>
        <w:t xml:space="preserve">   principle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 6 Term 3 Spelling Revision</dc:title>
  <dcterms:created xsi:type="dcterms:W3CDTF">2021-10-11T22:37:50Z</dcterms:created>
  <dcterms:modified xsi:type="dcterms:W3CDTF">2021-10-11T22:37:50Z</dcterms:modified>
</cp:coreProperties>
</file>