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Eco Torch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Make    </w:t>
      </w:r>
      <w:r>
        <w:t xml:space="preserve">   Design    </w:t>
      </w:r>
      <w:r>
        <w:t xml:space="preserve">   Light    </w:t>
      </w:r>
      <w:r>
        <w:t xml:space="preserve">   LED    </w:t>
      </w:r>
      <w:r>
        <w:t xml:space="preserve">   Landfill    </w:t>
      </w:r>
      <w:r>
        <w:t xml:space="preserve">   Rethink    </w:t>
      </w:r>
      <w:r>
        <w:t xml:space="preserve">   Repair    </w:t>
      </w:r>
      <w:r>
        <w:t xml:space="preserve">   Electronics    </w:t>
      </w:r>
      <w:r>
        <w:t xml:space="preserve">   Refuse    </w:t>
      </w:r>
      <w:r>
        <w:t xml:space="preserve">   Recycle    </w:t>
      </w:r>
      <w:r>
        <w:t xml:space="preserve">   Eco    </w:t>
      </w:r>
      <w:r>
        <w:t xml:space="preserve">   Torch    </w:t>
      </w:r>
      <w:r>
        <w:t xml:space="preserve">   Sustainability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Eco Torch</dc:title>
  <dcterms:created xsi:type="dcterms:W3CDTF">2021-10-11T22:37:22Z</dcterms:created>
  <dcterms:modified xsi:type="dcterms:W3CDTF">2021-10-11T22:37:22Z</dcterms:modified>
</cp:coreProperties>
</file>