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8 -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Surrealism    </w:t>
      </w:r>
      <w:r>
        <w:t xml:space="preserve">   abstract    </w:t>
      </w:r>
      <w:r>
        <w:t xml:space="preserve">   small    </w:t>
      </w:r>
      <w:r>
        <w:t xml:space="preserve">   large    </w:t>
      </w:r>
      <w:r>
        <w:t xml:space="preserve">   vanishing    </w:t>
      </w:r>
      <w:r>
        <w:t xml:space="preserve">   ruler    </w:t>
      </w:r>
      <w:r>
        <w:t xml:space="preserve">   lines    </w:t>
      </w:r>
      <w:r>
        <w:t xml:space="preserve">   parallel    </w:t>
      </w:r>
      <w:r>
        <w:t xml:space="preserve">   buildings    </w:t>
      </w:r>
      <w:r>
        <w:t xml:space="preserve">   perspective    </w:t>
      </w:r>
      <w:r>
        <w:t xml:space="preserve">   twopoint    </w:t>
      </w:r>
      <w:r>
        <w:t xml:space="preserve">   onepoint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8 - Perspective</dc:title>
  <dcterms:created xsi:type="dcterms:W3CDTF">2021-10-11T22:36:17Z</dcterms:created>
  <dcterms:modified xsi:type="dcterms:W3CDTF">2021-10-11T22:36:17Z</dcterms:modified>
</cp:coreProperties>
</file>