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9 - Verb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iterative    </w:t>
      </w:r>
      <w:r>
        <w:t xml:space="preserve">   active    </w:t>
      </w:r>
      <w:r>
        <w:t xml:space="preserve">   adjective    </w:t>
      </w:r>
      <w:r>
        <w:t xml:space="preserve">   adverb    </w:t>
      </w:r>
      <w:r>
        <w:t xml:space="preserve">   auxiliary verb    </w:t>
      </w:r>
      <w:r>
        <w:t xml:space="preserve">   dynamic    </w:t>
      </w:r>
      <w:r>
        <w:t xml:space="preserve">   finite    </w:t>
      </w:r>
      <w:r>
        <w:t xml:space="preserve">   intransitive    </w:t>
      </w:r>
      <w:r>
        <w:t xml:space="preserve">   irregular    </w:t>
      </w:r>
      <w:r>
        <w:t xml:space="preserve">   nonfinite    </w:t>
      </w:r>
      <w:r>
        <w:t xml:space="preserve">   passive    </w:t>
      </w:r>
      <w:r>
        <w:t xml:space="preserve">   prepositional    </w:t>
      </w:r>
      <w:r>
        <w:t xml:space="preserve">   regular    </w:t>
      </w:r>
      <w:r>
        <w:t xml:space="preserve">   transitive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9 - Verb types</dc:title>
  <dcterms:created xsi:type="dcterms:W3CDTF">2021-10-11T22:37:58Z</dcterms:created>
  <dcterms:modified xsi:type="dcterms:W3CDTF">2021-10-11T22:37:58Z</dcterms:modified>
</cp:coreProperties>
</file>