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 Go Verbs/Conocer and Saber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hago    </w:t>
      </w:r>
      <w:r>
        <w:t xml:space="preserve">   conocen    </w:t>
      </w:r>
      <w:r>
        <w:t xml:space="preserve">   sabes    </w:t>
      </w:r>
      <w:r>
        <w:t xml:space="preserve">   oyes    </w:t>
      </w:r>
      <w:r>
        <w:t xml:space="preserve">   venimos    </w:t>
      </w:r>
      <w:r>
        <w:t xml:space="preserve">   se    </w:t>
      </w:r>
      <w:r>
        <w:t xml:space="preserve">   ois    </w:t>
      </w:r>
      <w:r>
        <w:t xml:space="preserve">   hacen    </w:t>
      </w:r>
      <w:r>
        <w:t xml:space="preserve">   sabe    </w:t>
      </w:r>
      <w:r>
        <w:t xml:space="preserve">   oigo    </w:t>
      </w:r>
      <w:r>
        <w:t xml:space="preserve">   conozco    </w:t>
      </w:r>
      <w:r>
        <w:t xml:space="preserve">   vengo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 Go Verbs/Conocer and Saber</dc:title>
  <dcterms:created xsi:type="dcterms:W3CDTF">2021-10-11T22:38:02Z</dcterms:created>
  <dcterms:modified xsi:type="dcterms:W3CDTF">2021-10-11T22:38:02Z</dcterms:modified>
</cp:coreProperties>
</file>