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Georges Braque    </w:t>
      </w:r>
      <w:r>
        <w:t xml:space="preserve">   Guernica    </w:t>
      </w:r>
      <w:r>
        <w:t xml:space="preserve">   Weeping Woman    </w:t>
      </w:r>
      <w:r>
        <w:t xml:space="preserve">   Arte    </w:t>
      </w:r>
      <w:r>
        <w:t xml:space="preserve">   Estudio    </w:t>
      </w:r>
      <w:r>
        <w:t xml:space="preserve">   Lenin Peace Prize    </w:t>
      </w:r>
      <w:r>
        <w:t xml:space="preserve">   Espana    </w:t>
      </w:r>
      <w:r>
        <w:t xml:space="preserve">   Malaga    </w:t>
      </w:r>
      <w:r>
        <w:t xml:space="preserve">   Pintor    </w:t>
      </w:r>
      <w:r>
        <w:t xml:space="preserve">   Cubismo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 era</dc:title>
  <dcterms:created xsi:type="dcterms:W3CDTF">2021-10-11T22:38:53Z</dcterms:created>
  <dcterms:modified xsi:type="dcterms:W3CDTF">2021-10-11T22:38:53Z</dcterms:modified>
</cp:coreProperties>
</file>