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“You cannot teach a man anything, you can only help him find it within himself.”― Galileo Galilei</w:t>
      </w:r>
    </w:p>
    <w:p>
      <w:pPr>
        <w:pStyle w:val="Questions"/>
      </w:pPr>
      <w:r>
        <w:t xml:space="preserve">1. PACES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IRMTNEEEXP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SENCEIC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NAAIICEATMHTM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IERHHLOSOPP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SONMO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YTIAL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EHYOTR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TEEEOPSLC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YNMSOORTA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Space    </w:t>
      </w:r>
      <w:r>
        <w:t xml:space="preserve">   Experiment    </w:t>
      </w:r>
      <w:r>
        <w:t xml:space="preserve">   Science    </w:t>
      </w:r>
      <w:r>
        <w:t xml:space="preserve">   Mathematician    </w:t>
      </w:r>
      <w:r>
        <w:t xml:space="preserve">   Philosopher    </w:t>
      </w:r>
      <w:r>
        <w:t xml:space="preserve">   Moons    </w:t>
      </w:r>
      <w:r>
        <w:t xml:space="preserve">   Italy    </w:t>
      </w:r>
      <w:r>
        <w:t xml:space="preserve">   Theory    </w:t>
      </w:r>
      <w:r>
        <w:t xml:space="preserve">   Telescope    </w:t>
      </w:r>
      <w:r>
        <w:t xml:space="preserve">   Astronomy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“You cannot teach a man anything, you can only help him find it within himself.”― Galileo Galilei</dc:title>
  <dcterms:created xsi:type="dcterms:W3CDTF">2021-10-10T23:42:29Z</dcterms:created>
  <dcterms:modified xsi:type="dcterms:W3CDTF">2021-10-10T23:42:29Z</dcterms:modified>
</cp:coreProperties>
</file>