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Weekly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treasure    </w:t>
      </w:r>
      <w:r>
        <w:t xml:space="preserve">   principle    </w:t>
      </w:r>
      <w:r>
        <w:t xml:space="preserve">   hemingway    </w:t>
      </w:r>
      <w:r>
        <w:t xml:space="preserve">   faulkner    </w:t>
      </w:r>
      <w:r>
        <w:t xml:space="preserve">   pancakes    </w:t>
      </w:r>
      <w:r>
        <w:t xml:space="preserve">   grove    </w:t>
      </w:r>
      <w:r>
        <w:t xml:space="preserve">   football    </w:t>
      </w:r>
      <w:r>
        <w:t xml:space="preserve">   diamond    </w:t>
      </w:r>
      <w:r>
        <w:t xml:space="preserve">   soccer    </w:t>
      </w:r>
      <w:r>
        <w:t xml:space="preserve">   furniture    </w:t>
      </w:r>
      <w:r>
        <w:t xml:space="preserve">   rice    </w:t>
      </w:r>
      <w:r>
        <w:t xml:space="preserve">   square    </w:t>
      </w:r>
      <w:r>
        <w:t xml:space="preserve">   hotty    </w:t>
      </w:r>
      <w:r>
        <w:t xml:space="preserve">   jackson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Weekly Word Finder</dc:title>
  <dcterms:created xsi:type="dcterms:W3CDTF">2021-10-11T22:41:02Z</dcterms:created>
  <dcterms:modified xsi:type="dcterms:W3CDTF">2021-10-11T22:41:02Z</dcterms:modified>
</cp:coreProperties>
</file>