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Youth  LIfe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THE BIBLE    </w:t>
      </w:r>
      <w:r>
        <w:t xml:space="preserve">   VOCABULARY    </w:t>
      </w:r>
      <w:r>
        <w:t xml:space="preserve">   READING    </w:t>
      </w:r>
      <w:r>
        <w:t xml:space="preserve">   LITERACY    </w:t>
      </w:r>
      <w:r>
        <w:t xml:space="preserve">   JESUS    </w:t>
      </w:r>
      <w:r>
        <w:t xml:space="preserve">   SLIME    </w:t>
      </w:r>
      <w:r>
        <w:t xml:space="preserve">   LIFE    </w:t>
      </w:r>
      <w:r>
        <w:t xml:space="preserve">   CORE VALUES    </w:t>
      </w:r>
      <w:r>
        <w:t xml:space="preserve">   EXCELLENCE    </w:t>
      </w:r>
      <w:r>
        <w:t xml:space="preserve">   LEADERSHIP    </w:t>
      </w:r>
      <w:r>
        <w:t xml:space="preserve">   FAITH    </w:t>
      </w:r>
      <w:r>
        <w:t xml:space="preserve">   INTEGRITY    </w:t>
      </w:r>
      <w:r>
        <w:t xml:space="preserve">   SAMSON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 LIfe CONCEPTS</dc:title>
  <dcterms:created xsi:type="dcterms:W3CDTF">2021-10-11T22:41:30Z</dcterms:created>
  <dcterms:modified xsi:type="dcterms:W3CDTF">2021-10-11T22:41:30Z</dcterms:modified>
</cp:coreProperties>
</file>