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Youth    </w:t>
      </w:r>
      <w:r>
        <w:t xml:space="preserve">   Young person    </w:t>
      </w:r>
      <w:r>
        <w:t xml:space="preserve">   Wellbeing    </w:t>
      </w:r>
      <w:r>
        <w:t xml:space="preserve">   Values    </w:t>
      </w:r>
      <w:r>
        <w:t xml:space="preserve">   Trauma    </w:t>
      </w:r>
      <w:r>
        <w:t xml:space="preserve">   Soler    </w:t>
      </w:r>
      <w:r>
        <w:t xml:space="preserve">   Social    </w:t>
      </w:r>
      <w:r>
        <w:t xml:space="preserve">   Respect    </w:t>
      </w:r>
      <w:r>
        <w:t xml:space="preserve">   Referral    </w:t>
      </w:r>
      <w:r>
        <w:t xml:space="preserve">   Rapport    </w:t>
      </w:r>
      <w:r>
        <w:t xml:space="preserve">   Politics    </w:t>
      </w:r>
      <w:r>
        <w:t xml:space="preserve">   Parliament    </w:t>
      </w:r>
      <w:r>
        <w:t xml:space="preserve">   Observe    </w:t>
      </w:r>
      <w:r>
        <w:t xml:space="preserve">   OARS    </w:t>
      </w:r>
      <w:r>
        <w:t xml:space="preserve">   Nonjudgemental    </w:t>
      </w:r>
      <w:r>
        <w:t xml:space="preserve">   Mental health    </w:t>
      </w:r>
      <w:r>
        <w:t xml:space="preserve">   Interview    </w:t>
      </w:r>
      <w:r>
        <w:t xml:space="preserve">   Homelessness    </w:t>
      </w:r>
      <w:r>
        <w:t xml:space="preserve">   Holistic    </w:t>
      </w:r>
      <w:r>
        <w:t xml:space="preserve">   Festival    </w:t>
      </w:r>
      <w:r>
        <w:t xml:space="preserve">   Engage    </w:t>
      </w:r>
      <w:r>
        <w:t xml:space="preserve">   Empathy    </w:t>
      </w:r>
      <w:r>
        <w:t xml:space="preserve">   Education    </w:t>
      </w:r>
      <w:r>
        <w:t xml:space="preserve">   Diverse    </w:t>
      </w:r>
      <w:r>
        <w:t xml:space="preserve">   Cultures    </w:t>
      </w:r>
      <w:r>
        <w:t xml:space="preserve">   Confidentiality    </w:t>
      </w:r>
      <w:r>
        <w:t xml:space="preserve">   Acceptance    </w:t>
      </w:r>
      <w:r>
        <w:t xml:space="preserve">   Communication    </w:t>
      </w:r>
      <w:r>
        <w:t xml:space="preserve">   Child Protetction    </w:t>
      </w:r>
      <w:r>
        <w:t xml:space="preserve">   Assertive    </w:t>
      </w:r>
      <w:r>
        <w:t xml:space="preserve">   AOD    </w:t>
      </w:r>
      <w:r>
        <w:t xml:space="preserve">   Advocacy    </w:t>
      </w:r>
      <w:r>
        <w:t xml:space="preserve">   Activist    </w:t>
      </w:r>
      <w:r>
        <w:t xml:space="preserve">   Active Listening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Work</dc:title>
  <dcterms:created xsi:type="dcterms:W3CDTF">2021-10-11T22:41:19Z</dcterms:created>
  <dcterms:modified xsi:type="dcterms:W3CDTF">2021-10-11T22:41:19Z</dcterms:modified>
</cp:coreProperties>
</file>