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8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magnetic    </w:t>
      </w:r>
      <w:r>
        <w:t xml:space="preserve">   brass    </w:t>
      </w:r>
      <w:r>
        <w:t xml:space="preserve">   alloy    </w:t>
      </w:r>
      <w:r>
        <w:t xml:space="preserve">   conductivity    </w:t>
      </w:r>
      <w:r>
        <w:t xml:space="preserve">   copper    </w:t>
      </w:r>
      <w:r>
        <w:t xml:space="preserve">   aluminium    </w:t>
      </w:r>
      <w:r>
        <w:t xml:space="preserve">   brittle    </w:t>
      </w:r>
      <w:r>
        <w:t xml:space="preserve">   malleable    </w:t>
      </w:r>
      <w:r>
        <w:t xml:space="preserve">   ductile    </w:t>
      </w:r>
      <w:r>
        <w:t xml:space="preserve">   toughness    </w:t>
      </w:r>
      <w:r>
        <w:t xml:space="preserve">   hardness    </w:t>
      </w:r>
      <w:r>
        <w:t xml:space="preserve">   iron-oxide    </w:t>
      </w:r>
      <w:r>
        <w:t xml:space="preserve">   tarnish    </w:t>
      </w:r>
      <w:r>
        <w:t xml:space="preserve">   corrode    </w:t>
      </w:r>
      <w:r>
        <w:t xml:space="preserve">   Steel    </w:t>
      </w:r>
      <w:r>
        <w:t xml:space="preserve">   Ferrous    </w:t>
      </w:r>
      <w:r>
        <w:t xml:space="preserve">   rust    </w:t>
      </w:r>
      <w:r>
        <w:t xml:space="preserve">   iron    </w:t>
      </w:r>
      <w:r>
        <w:t xml:space="preserve">   pewter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 Metals</dc:title>
  <dcterms:created xsi:type="dcterms:W3CDTF">2021-10-11T22:42:24Z</dcterms:created>
  <dcterms:modified xsi:type="dcterms:W3CDTF">2021-10-11T22:42:24Z</dcterms:modified>
</cp:coreProperties>
</file>