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Yr Wyddfa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Parc Cenedlaethol    </w:t>
      </w:r>
      <w:r>
        <w:t xml:space="preserve">   chwarel    </w:t>
      </w:r>
      <w:r>
        <w:t xml:space="preserve">   heicio    </w:t>
      </w:r>
      <w:r>
        <w:t xml:space="preserve">   llechen    </w:t>
      </w:r>
      <w:r>
        <w:t xml:space="preserve">   cerdded cwn    </w:t>
      </w:r>
      <w:r>
        <w:t xml:space="preserve">   mynyddoedd    </w:t>
      </w:r>
      <w:r>
        <w:t xml:space="preserve">   cerddwyr    </w:t>
      </w:r>
      <w:r>
        <w:t xml:space="preserve">   Crib Goch    </w:t>
      </w:r>
      <w:r>
        <w:t xml:space="preserve">   eira    </w:t>
      </w:r>
      <w:r>
        <w:t xml:space="preserve">   Elidir Fawr    </w:t>
      </w:r>
      <w:r>
        <w:t xml:space="preserve">   Eryri    </w:t>
      </w:r>
      <w:r>
        <w:t xml:space="preserve">   llwybrau cerdded    </w:t>
      </w:r>
      <w:r>
        <w:t xml:space="preserve">   llynnoedd    </w:t>
      </w:r>
      <w:r>
        <w:t xml:space="preserve">   mynydd    </w:t>
      </w:r>
      <w:r>
        <w:t xml:space="preserve">   Pyg Trac    </w:t>
      </w:r>
      <w:r>
        <w:t xml:space="preserve">   rheilffordd fynyddig    </w:t>
      </w:r>
      <w:r>
        <w:t xml:space="preserve">   Tryfan    </w:t>
      </w:r>
      <w:r>
        <w:t xml:space="preserve">   Y Garn    </w:t>
      </w:r>
      <w:r>
        <w:t xml:space="preserve">   Yr Wyddfa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Wyddfa</dc:title>
  <dcterms:created xsi:type="dcterms:W3CDTF">2021-10-11T22:41:56Z</dcterms:created>
  <dcterms:modified xsi:type="dcterms:W3CDTF">2021-10-11T22:41:56Z</dcterms:modified>
</cp:coreProperties>
</file>