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ZATHURA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 cries made while weeping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Avoiding or escaping from difficulty or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______out of bed when we realized he overslept for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working properly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of a magnetic or electric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began to float when my ______ was reversed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broken pencil was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about violently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Sirens ____ nearby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 took ______ action once it saw a shark swimming after him</w:t>
            </w:r>
          </w:p>
        </w:tc>
      </w:tr>
    </w:tbl>
    <w:p>
      <w:pPr>
        <w:pStyle w:val="WordBankSmall"/>
      </w:pPr>
      <w:r>
        <w:t xml:space="preserve">   EVASIVE    </w:t>
      </w:r>
      <w:r>
        <w:t xml:space="preserve">   EVASIVE    </w:t>
      </w:r>
      <w:r>
        <w:t xml:space="preserve">   POLARITY    </w:t>
      </w:r>
      <w:r>
        <w:t xml:space="preserve">   POLARITY    </w:t>
      </w:r>
      <w:r>
        <w:t xml:space="preserve">   DEFECTIVE    </w:t>
      </w:r>
      <w:r>
        <w:t xml:space="preserve">   DEFECTIVE    </w:t>
      </w:r>
      <w:r>
        <w:t xml:space="preserve">   THRASHED    </w:t>
      </w:r>
      <w:r>
        <w:t xml:space="preserve">   THRASHED    </w:t>
      </w:r>
      <w:r>
        <w:t xml:space="preserve">   WAILED    </w:t>
      </w:r>
      <w:r>
        <w:t xml:space="preserve">   WAILED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ZATHURA</dc:title>
  <dcterms:created xsi:type="dcterms:W3CDTF">2021-10-11T22:42:53Z</dcterms:created>
  <dcterms:modified xsi:type="dcterms:W3CDTF">2021-10-11T22:42:53Z</dcterms:modified>
</cp:coreProperties>
</file>