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Zechariah &amp; Elizabeth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Prayer    </w:t>
      </w:r>
      <w:r>
        <w:t xml:space="preserve">   Luke    </w:t>
      </w:r>
      <w:r>
        <w:t xml:space="preserve">   Elizabeth    </w:t>
      </w:r>
      <w:r>
        <w:t xml:space="preserve">   Old    </w:t>
      </w:r>
      <w:r>
        <w:t xml:space="preserve">   Son    </w:t>
      </w:r>
      <w:r>
        <w:t xml:space="preserve">   Priest    </w:t>
      </w:r>
      <w:r>
        <w:t xml:space="preserve">   Incense    </w:t>
      </w:r>
      <w:r>
        <w:t xml:space="preserve">   Angel    </w:t>
      </w:r>
      <w:r>
        <w:t xml:space="preserve">   Gabriel    </w:t>
      </w:r>
      <w:r>
        <w:t xml:space="preserve">   Holy Spirt    </w:t>
      </w:r>
      <w:r>
        <w:t xml:space="preserve">   Temple    </w:t>
      </w:r>
      <w:r>
        <w:t xml:space="preserve">   Zechariah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Zechariah &amp; Elizabeth</dc:title>
  <dcterms:created xsi:type="dcterms:W3CDTF">2021-10-11T22:43:45Z</dcterms:created>
  <dcterms:modified xsi:type="dcterms:W3CDTF">2021-10-11T22:43:45Z</dcterms:modified>
</cp:coreProperties>
</file>