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Zephaniah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Poetry    </w:t>
      </w:r>
      <w:r>
        <w:t xml:space="preserve">   Treasured    </w:t>
      </w:r>
      <w:r>
        <w:t xml:space="preserve">   Concealed    </w:t>
      </w:r>
      <w:r>
        <w:t xml:space="preserve">   King Josiah    </w:t>
      </w:r>
      <w:r>
        <w:t xml:space="preserve">   Nations    </w:t>
      </w:r>
      <w:r>
        <w:t xml:space="preserve">   Judgement    </w:t>
      </w:r>
      <w:r>
        <w:t xml:space="preserve">   Minor Prophet    </w:t>
      </w:r>
      <w:r>
        <w:t xml:space="preserve">   Southern Kingdom    </w:t>
      </w:r>
      <w:r>
        <w:t xml:space="preserve">   God    </w:t>
      </w:r>
      <w:r>
        <w:t xml:space="preserve">   Jerusalem    </w:t>
      </w:r>
      <w:r>
        <w:t xml:space="preserve">   Hope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Zephaniah Crossword Puzzle </dc:title>
  <dcterms:created xsi:type="dcterms:W3CDTF">2021-10-11T22:43:31Z</dcterms:created>
  <dcterms:modified xsi:type="dcterms:W3CDTF">2021-10-11T22:43:31Z</dcterms:modified>
</cp:coreProperties>
</file>