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Zoology Term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Ecdysis    </w:t>
      </w:r>
      <w:r>
        <w:t xml:space="preserve">   Cuticle    </w:t>
      </w:r>
      <w:r>
        <w:t xml:space="preserve">   Pseudocoelomates    </w:t>
      </w:r>
      <w:r>
        <w:t xml:space="preserve">   Pseudocoel    </w:t>
      </w:r>
      <w:r>
        <w:t xml:space="preserve">   scolex    </w:t>
      </w:r>
      <w:r>
        <w:t xml:space="preserve">   Protoglottids    </w:t>
      </w:r>
      <w:r>
        <w:t xml:space="preserve">   flukes    </w:t>
      </w:r>
      <w:r>
        <w:t xml:space="preserve">   ocelli    </w:t>
      </w:r>
      <w:r>
        <w:t xml:space="preserve">   auricles    </w:t>
      </w:r>
      <w:r>
        <w:t xml:space="preserve">   Parenchyma    </w:t>
      </w:r>
      <w:r>
        <w:t xml:space="preserve">   Statocyst    </w:t>
      </w:r>
      <w:r>
        <w:t xml:space="preserve">   Zooids    </w:t>
      </w:r>
      <w:r>
        <w:t xml:space="preserve">   Cilia    </w:t>
      </w:r>
      <w:r>
        <w:t xml:space="preserve">   Cephalization    </w:t>
      </w:r>
      <w:r>
        <w:t xml:space="preserve">   Monoecious    </w:t>
      </w:r>
      <w:r>
        <w:t xml:space="preserve">   Bilateral symmetry    </w:t>
      </w:r>
      <w:r>
        <w:t xml:space="preserve">   Acoelomate    </w:t>
      </w:r>
      <w:r>
        <w:t xml:space="preserve">   Mesoderm    </w:t>
      </w:r>
      <w:r>
        <w:t xml:space="preserve">   Endoderm    </w:t>
      </w:r>
      <w:r>
        <w:t xml:space="preserve">   Ectoderm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Zoology Term Word Search</dc:title>
  <dcterms:created xsi:type="dcterms:W3CDTF">2021-10-11T22:44:24Z</dcterms:created>
  <dcterms:modified xsi:type="dcterms:W3CDTF">2021-10-11T22:44:24Z</dcterms:modified>
</cp:coreProperties>
</file>