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Zoo’s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Central Park    </w:t>
      </w:r>
      <w:r>
        <w:t xml:space="preserve">   Alaska    </w:t>
      </w:r>
      <w:r>
        <w:t xml:space="preserve">   Prague    </w:t>
      </w:r>
      <w:r>
        <w:t xml:space="preserve">   Edinburgh    </w:t>
      </w:r>
      <w:r>
        <w:t xml:space="preserve">   Sydney    </w:t>
      </w:r>
      <w:r>
        <w:t xml:space="preserve">   Beijing    </w:t>
      </w:r>
      <w:r>
        <w:t xml:space="preserve">   Toronto    </w:t>
      </w:r>
      <w:r>
        <w:t xml:space="preserve">   London    </w:t>
      </w:r>
      <w:r>
        <w:t xml:space="preserve">   Berlin    </w:t>
      </w:r>
      <w:r>
        <w:t xml:space="preserve">   Singapore    </w:t>
      </w:r>
      <w:r>
        <w:t xml:space="preserve">   Bronx    </w:t>
      </w:r>
      <w:r>
        <w:t xml:space="preserve">   San Diego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Zoo’s around the world </dc:title>
  <dcterms:created xsi:type="dcterms:W3CDTF">2021-10-11T22:44:38Z</dcterms:created>
  <dcterms:modified xsi:type="dcterms:W3CDTF">2021-10-11T22:44:38Z</dcterms:modified>
</cp:coreProperties>
</file>