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- e long vowel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bake    </w:t>
      </w:r>
      <w:r>
        <w:t xml:space="preserve">   cake    </w:t>
      </w:r>
      <w:r>
        <w:t xml:space="preserve">   came    </w:t>
      </w:r>
      <w:r>
        <w:t xml:space="preserve">   case    </w:t>
      </w:r>
      <w:r>
        <w:t xml:space="preserve">   gate    </w:t>
      </w:r>
      <w:r>
        <w:t xml:space="preserve">   lake    </w:t>
      </w:r>
      <w:r>
        <w:t xml:space="preserve">   late    </w:t>
      </w:r>
      <w:r>
        <w:t xml:space="preserve">   make    </w:t>
      </w:r>
      <w:r>
        <w:t xml:space="preserve">   snake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e long vowel word search</dc:title>
  <dcterms:created xsi:type="dcterms:W3CDTF">2021-10-11T00:22:30Z</dcterms:created>
  <dcterms:modified xsi:type="dcterms:W3CDTF">2021-10-11T00:22:30Z</dcterms:modified>
</cp:coreProperties>
</file>