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adding the suffix- ion when the root word ends in 'd', 'de', 'se'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invasion    </w:t>
      </w:r>
      <w:r>
        <w:t xml:space="preserve">   erosion    </w:t>
      </w:r>
      <w:r>
        <w:t xml:space="preserve">   explosion    </w:t>
      </w:r>
      <w:r>
        <w:t xml:space="preserve">   provision    </w:t>
      </w:r>
      <w:r>
        <w:t xml:space="preserve">   exclusion    </w:t>
      </w:r>
      <w:r>
        <w:t xml:space="preserve">   suspension    </w:t>
      </w:r>
      <w:r>
        <w:t xml:space="preserve">   tension    </w:t>
      </w:r>
      <w:r>
        <w:t xml:space="preserve">   comprehension    </w:t>
      </w:r>
      <w:r>
        <w:t xml:space="preserve">   extension    </w:t>
      </w:r>
      <w:r>
        <w:t xml:space="preserve">   expansion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adding the suffix- ion when the root word ends in 'd', 'de', 'se' </dc:title>
  <dcterms:created xsi:type="dcterms:W3CDTF">2021-10-11T00:38:59Z</dcterms:created>
  <dcterms:modified xsi:type="dcterms:W3CDTF">2021-10-11T00:38:59Z</dcterms:modified>
</cp:coreProperties>
</file>