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addressing learners individual needs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jeffery&amp;alex    </w:t>
      </w:r>
      <w:r>
        <w:t xml:space="preserve">   norms    </w:t>
      </w:r>
      <w:r>
        <w:t xml:space="preserve">   multiple intelligences    </w:t>
      </w:r>
      <w:r>
        <w:t xml:space="preserve">   stereotypes    </w:t>
      </w:r>
      <w:r>
        <w:t xml:space="preserve">   toxic stresses    </w:t>
      </w:r>
      <w:r>
        <w:t xml:space="preserve">   maturation    </w:t>
      </w:r>
      <w:r>
        <w:t xml:space="preserve">   intelligence quotient    </w:t>
      </w:r>
      <w:r>
        <w:t xml:space="preserve">   individualized ed plan    </w:t>
      </w:r>
      <w:r>
        <w:t xml:space="preserve">   general intelligence     </w:t>
      </w:r>
      <w:r>
        <w:t xml:space="preserve">   differentiate    </w:t>
      </w:r>
      <w:r>
        <w:t xml:space="preserve">   developmental    </w:t>
      </w:r>
      <w:r>
        <w:t xml:space="preserve">   ceremonies    </w:t>
      </w:r>
      <w:r>
        <w:t xml:space="preserve">   brain architecture     </w:t>
      </w:r>
      <w:r>
        <w:t xml:space="preserve">   beliefs     </w:t>
      </w:r>
      <w:r>
        <w:t xml:space="preserve">   at risk    </w:t>
      </w:r>
      <w:r>
        <w:t xml:space="preserve">   affirmations     </w:t>
      </w:r>
      <w:r>
        <w:t xml:space="preserve">   accommodations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addressing learners individual needs </dc:title>
  <dcterms:created xsi:type="dcterms:W3CDTF">2021-10-11T00:37:42Z</dcterms:created>
  <dcterms:modified xsi:type="dcterms:W3CDTF">2021-10-11T00:37:42Z</dcterms:modified>
</cp:coreProperties>
</file>