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ai/ay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playpen    </w:t>
      </w:r>
      <w:r>
        <w:t xml:space="preserve">   runway    </w:t>
      </w:r>
      <w:r>
        <w:t xml:space="preserve">   mane    </w:t>
      </w:r>
      <w:r>
        <w:t xml:space="preserve">   save    </w:t>
      </w:r>
      <w:r>
        <w:t xml:space="preserve">   cave    </w:t>
      </w:r>
      <w:r>
        <w:t xml:space="preserve">   grain    </w:t>
      </w:r>
      <w:r>
        <w:t xml:space="preserve">   spray    </w:t>
      </w:r>
      <w:r>
        <w:t xml:space="preserve">   train    </w:t>
      </w:r>
      <w:r>
        <w:t xml:space="preserve">   delayed    </w:t>
      </w:r>
      <w:r>
        <w:t xml:space="preserve">   remain    </w:t>
      </w:r>
      <w:r>
        <w:t xml:space="preserve">   pay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ai/ay word search</dc:title>
  <dcterms:created xsi:type="dcterms:W3CDTF">2021-10-11T00:45:54Z</dcterms:created>
  <dcterms:modified xsi:type="dcterms:W3CDTF">2021-10-11T00:45:54Z</dcterms:modified>
</cp:coreProperties>
</file>