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unfair    </w:t>
      </w:r>
      <w:r>
        <w:t xml:space="preserve">   stair    </w:t>
      </w:r>
      <w:r>
        <w:t xml:space="preserve">   repair    </w:t>
      </w:r>
      <w:r>
        <w:t xml:space="preserve">   impair    </w:t>
      </w:r>
      <w:r>
        <w:t xml:space="preserve">   hairbrush    </w:t>
      </w:r>
      <w:r>
        <w:t xml:space="preserve">   airwaves    </w:t>
      </w:r>
      <w:r>
        <w:t xml:space="preserve">   despair    </w:t>
      </w:r>
      <w:r>
        <w:t xml:space="preserve">   fairly    </w:t>
      </w:r>
      <w:r>
        <w:t xml:space="preserve">   flair    </w:t>
      </w:r>
      <w:r>
        <w:t xml:space="preserve">   airport    </w:t>
      </w:r>
      <w:r>
        <w:t xml:space="preserve">   haircut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wordsearch</dc:title>
  <dcterms:created xsi:type="dcterms:W3CDTF">2021-10-11T00:46:57Z</dcterms:created>
  <dcterms:modified xsi:type="dcterms:W3CDTF">2021-10-11T00:46:57Z</dcterms:modified>
</cp:coreProperties>
</file>