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muscle weakness    </w:t>
      </w:r>
      <w:r>
        <w:t xml:space="preserve">   heart problems    </w:t>
      </w:r>
      <w:r>
        <w:t xml:space="preserve">   alcochol    </w:t>
      </w:r>
      <w:r>
        <w:t xml:space="preserve">   liver damage    </w:t>
      </w:r>
      <w:r>
        <w:t xml:space="preserve">   cancer    </w:t>
      </w:r>
      <w:r>
        <w:t xml:space="preserve">   rum    </w:t>
      </w:r>
      <w:r>
        <w:t xml:space="preserve">   vodka    </w:t>
      </w:r>
      <w:r>
        <w:t xml:space="preserve">   applejack    </w:t>
      </w:r>
      <w:r>
        <w:t xml:space="preserve">   beer    </w:t>
      </w:r>
      <w:r>
        <w:t xml:space="preserve">   coma    </w:t>
      </w:r>
      <w:r>
        <w:t xml:space="preserve">   dobonnet    </w:t>
      </w:r>
      <w:r>
        <w:t xml:space="preserve">   spirits    </w:t>
      </w:r>
      <w:r>
        <w:t xml:space="preserve">   death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2021-10-11T00:48:12Z</dcterms:created>
  <dcterms:modified xsi:type="dcterms:W3CDTF">2021-10-11T00:48:12Z</dcterms:modified>
</cp:coreProperties>
</file>