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and perscription drugs</w:t>
      </w:r>
    </w:p>
    <w:p>
      <w:pPr>
        <w:pStyle w:val="Questions"/>
      </w:pPr>
      <w:r>
        <w:t xml:space="preserve">1. MALITTSNU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SYMSTMPO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RGENDA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AHLLOCO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USRGD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TSRIRPPSNOICE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SROEEDVO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INPSALELIKR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RNZSUERAIQITL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EVSDETSAI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DPCNEYDEEN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DDOITCNAI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DGUR BEUAS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HMLACSLOIO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SMSUIE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stimulant    </w:t>
      </w:r>
      <w:r>
        <w:t xml:space="preserve">   symptoms    </w:t>
      </w:r>
      <w:r>
        <w:t xml:space="preserve">   danger    </w:t>
      </w:r>
      <w:r>
        <w:t xml:space="preserve">   alcohol    </w:t>
      </w:r>
      <w:r>
        <w:t xml:space="preserve">   drugs    </w:t>
      </w:r>
      <w:r>
        <w:t xml:space="preserve">   perscriptions    </w:t>
      </w:r>
      <w:r>
        <w:t xml:space="preserve">   overdose    </w:t>
      </w:r>
      <w:r>
        <w:t xml:space="preserve">   painkillers    </w:t>
      </w:r>
      <w:r>
        <w:t xml:space="preserve">   tranquilizers    </w:t>
      </w:r>
      <w:r>
        <w:t xml:space="preserve">   sedatives    </w:t>
      </w:r>
      <w:r>
        <w:t xml:space="preserve">   dependency    </w:t>
      </w:r>
      <w:r>
        <w:t xml:space="preserve">   addiction    </w:t>
      </w:r>
      <w:r>
        <w:t xml:space="preserve">   drug abuse    </w:t>
      </w:r>
      <w:r>
        <w:t xml:space="preserve">   alcoholism    </w:t>
      </w:r>
      <w:r>
        <w:t xml:space="preserve">   misuse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perscription drugs</dc:title>
  <dcterms:created xsi:type="dcterms:W3CDTF">2021-10-11T00:49:27Z</dcterms:created>
  <dcterms:modified xsi:type="dcterms:W3CDTF">2021-10-11T00:49:27Z</dcterms:modified>
</cp:coreProperties>
</file>