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the bright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phenomenon    </w:t>
      </w:r>
      <w:r>
        <w:t xml:space="preserve">   condolence    </w:t>
      </w:r>
      <w:r>
        <w:t xml:space="preserve">   guttural    </w:t>
      </w:r>
      <w:r>
        <w:t xml:space="preserve">   pry    </w:t>
      </w:r>
      <w:r>
        <w:t xml:space="preserve">   aurora    </w:t>
      </w:r>
      <w:r>
        <w:t xml:space="preserve">   relic    </w:t>
      </w:r>
      <w:r>
        <w:t xml:space="preserve">   swivel    </w:t>
      </w:r>
      <w:r>
        <w:t xml:space="preserve">   pretentious    </w:t>
      </w:r>
      <w:r>
        <w:t xml:space="preserve">   tousle    </w:t>
      </w:r>
      <w:r>
        <w:t xml:space="preserve">   delve    </w:t>
      </w:r>
      <w:r>
        <w:t xml:space="preserve">   obscure    </w:t>
      </w:r>
      <w:r>
        <w:t xml:space="preserve">   apprehensive    </w:t>
      </w:r>
      <w:r>
        <w:t xml:space="preserve">   purgatory    </w:t>
      </w:r>
      <w:r>
        <w:t xml:space="preserve">   reimburse    </w:t>
      </w:r>
      <w:r>
        <w:t xml:space="preserve">   diverse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bright places</dc:title>
  <dcterms:created xsi:type="dcterms:W3CDTF">2021-10-11T01:00:23Z</dcterms:created>
  <dcterms:modified xsi:type="dcterms:W3CDTF">2021-10-11T01:00:23Z</dcterms:modified>
</cp:coreProperties>
</file>