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Blank frame    </w:t>
      </w:r>
      <w:r>
        <w:t xml:space="preserve">   Classic tween    </w:t>
      </w:r>
      <w:r>
        <w:t xml:space="preserve">   Flash    </w:t>
      </w:r>
      <w:r>
        <w:t xml:space="preserve">   Frame    </w:t>
      </w:r>
      <w:r>
        <w:t xml:space="preserve">   Key frame    </w:t>
      </w:r>
      <w:r>
        <w:t xml:space="preserve">   Looping    </w:t>
      </w:r>
      <w:r>
        <w:t xml:space="preserve">   Motion tween    </w:t>
      </w:r>
      <w:r>
        <w:t xml:space="preserve">   Shape tween    </w:t>
      </w:r>
      <w:r>
        <w:t xml:space="preserve">   Stage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word search</dc:title>
  <dcterms:created xsi:type="dcterms:W3CDTF">2021-10-11T01:22:34Z</dcterms:created>
  <dcterms:modified xsi:type="dcterms:W3CDTF">2021-10-11T01:22:34Z</dcterms:modified>
</cp:coreProperties>
</file>