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ap and -ad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bad    </w:t>
      </w:r>
      <w:r>
        <w:t xml:space="preserve">   cap    </w:t>
      </w:r>
      <w:r>
        <w:t xml:space="preserve">   dad    </w:t>
      </w:r>
      <w:r>
        <w:t xml:space="preserve">   flap    </w:t>
      </w:r>
      <w:r>
        <w:t xml:space="preserve">   had    </w:t>
      </w:r>
      <w:r>
        <w:t xml:space="preserve">   lap    </w:t>
      </w:r>
      <w:r>
        <w:t xml:space="preserve">   mad    </w:t>
      </w:r>
      <w:r>
        <w:t xml:space="preserve">   map    </w:t>
      </w:r>
      <w:r>
        <w:t xml:space="preserve">   nap    </w:t>
      </w:r>
      <w:r>
        <w:t xml:space="preserve">   pad    </w:t>
      </w:r>
      <w:r>
        <w:t xml:space="preserve">   snap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ap and -ad  words</dc:title>
  <dcterms:created xsi:type="dcterms:W3CDTF">2021-10-10T23:47:11Z</dcterms:created>
  <dcterms:modified xsi:type="dcterms:W3CDTF">2021-10-10T23:47:11Z</dcterms:modified>
</cp:coreProperties>
</file>