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apparato locomotore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formano la spina dorsale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osso più lungo del piede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articolazione che collega le ossa del craneo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osso semimobile del ginocchio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osso dello stinco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muscolo della pancia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osso lungo del cinto scapolare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principale proteina che costituisce i filamenti sottili delle fibre muscolari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muscolo che viene utilizzato per la contrazione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muscolo del collo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parte dell'anca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articolazione della gamba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muscolo facciale situato nella mandibola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muscolo della fronte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osso che collega il piede alla gamba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muscolo della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parte del capo dov'è situato l'orecchio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condotti che percorronoa sostanza fondamentale del tessuto osseo e che contengono i vasi e i nervi delle ossa </w:t>
            </w:r>
          </w:p>
        </w:tc>
      </w:tr>
    </w:tbl>
    <w:p>
      <w:pPr>
        <w:pStyle w:val="WordBankLarge"/>
      </w:pPr>
      <w:r>
        <w:t xml:space="preserve">   Clavicola    </w:t>
      </w:r>
      <w:r>
        <w:t xml:space="preserve">   Rotula    </w:t>
      </w:r>
      <w:r>
        <w:t xml:space="preserve">   Retto dell'addome    </w:t>
      </w:r>
      <w:r>
        <w:t xml:space="preserve">   frontale    </w:t>
      </w:r>
      <w:r>
        <w:t xml:space="preserve">   Sutura    </w:t>
      </w:r>
      <w:r>
        <w:t xml:space="preserve">   Metatarso    </w:t>
      </w:r>
      <w:r>
        <w:t xml:space="preserve">   Massetere    </w:t>
      </w:r>
      <w:r>
        <w:t xml:space="preserve">   Sternocleidomastoide    </w:t>
      </w:r>
      <w:r>
        <w:t xml:space="preserve">   Ginocchio    </w:t>
      </w:r>
      <w:r>
        <w:t xml:space="preserve">   tibia    </w:t>
      </w:r>
      <w:r>
        <w:t xml:space="preserve">   Processi spinosi    </w:t>
      </w:r>
      <w:r>
        <w:t xml:space="preserve">   Foro uditivo    </w:t>
      </w:r>
      <w:r>
        <w:t xml:space="preserve">   Tarso    </w:t>
      </w:r>
      <w:r>
        <w:t xml:space="preserve">   parte dell'anca     </w:t>
      </w:r>
      <w:r>
        <w:t xml:space="preserve">   Ileo    </w:t>
      </w:r>
      <w:r>
        <w:t xml:space="preserve">   Tibiale anteriore    </w:t>
      </w:r>
      <w:r>
        <w:t xml:space="preserve">   Bicipite branchiale    </w:t>
      </w:r>
      <w:r>
        <w:t xml:space="preserve">   Osteone    </w:t>
      </w:r>
      <w:r>
        <w:t xml:space="preserve">   Actina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locomotore</dc:title>
  <dcterms:created xsi:type="dcterms:W3CDTF">2021-10-11T01:29:12Z</dcterms:created>
  <dcterms:modified xsi:type="dcterms:W3CDTF">2021-10-11T01:29:12Z</dcterms:modified>
</cp:coreProperties>
</file>