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arabic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</w:tr>
    </w:tbl>
    <w:p>
      <w:pPr>
        <w:pStyle w:val="WordBankMedium"/>
      </w:pPr>
      <w:r>
        <w:t xml:space="preserve">   اكره    </w:t>
      </w:r>
      <w:r>
        <w:t xml:space="preserve">   أفضل    </w:t>
      </w:r>
      <w:r>
        <w:t xml:space="preserve">   لا احب    </w:t>
      </w:r>
      <w:r>
        <w:t xml:space="preserve">   احب    </w:t>
      </w:r>
      <w:r>
        <w:t xml:space="preserve">   منظم    </w:t>
      </w:r>
      <w:r>
        <w:t xml:space="preserve">   موهوب    </w:t>
      </w:r>
      <w:r>
        <w:t xml:space="preserve">   ذكي    </w:t>
      </w:r>
      <w:r>
        <w:t xml:space="preserve">   شجاع    </w:t>
      </w:r>
      <w:r>
        <w:t xml:space="preserve">   باسل    </w:t>
      </w:r>
      <w:r>
        <w:t xml:space="preserve">   فني    </w:t>
      </w:r>
      <w:r>
        <w:t xml:space="preserve">   غنيه    </w:t>
      </w:r>
      <w:r>
        <w:t xml:space="preserve">   مجتهد    </w:t>
      </w:r>
      <w:r>
        <w:t xml:space="preserve">   رحيم    </w:t>
      </w:r>
      <w:r>
        <w:t xml:space="preserve">   لطيف    </w:t>
      </w:r>
      <w:r>
        <w:t xml:space="preserve">   مزعج    </w:t>
      </w:r>
      <w:r>
        <w:t xml:space="preserve">   مبدع    </w:t>
      </w:r>
      <w:r>
        <w:t xml:space="preserve">   كسول    </w:t>
      </w:r>
      <w:r>
        <w:t xml:space="preserve">   جبان    </w:t>
      </w:r>
      <w:r>
        <w:t xml:space="preserve">   جميلة    </w:t>
      </w:r>
      <w:r>
        <w:t xml:space="preserve">   سخيف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word search</dc:title>
  <dcterms:created xsi:type="dcterms:W3CDTF">2021-10-11T01:33:51Z</dcterms:created>
  <dcterms:modified xsi:type="dcterms:W3CDTF">2021-10-11T01:33:51Z</dcterms:modified>
</cp:coreProperties>
</file>