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-are -ere -ire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dormite    </w:t>
      </w:r>
      <w:r>
        <w:t xml:space="preserve">   parliamo    </w:t>
      </w:r>
      <w:r>
        <w:t xml:space="preserve">   parlo    </w:t>
      </w:r>
      <w:r>
        <w:t xml:space="preserve">   amo    </w:t>
      </w:r>
      <w:r>
        <w:t xml:space="preserve">   studiano    </w:t>
      </w:r>
      <w:r>
        <w:t xml:space="preserve">   suona    </w:t>
      </w:r>
      <w:r>
        <w:t xml:space="preserve">   giocano    </w:t>
      </w:r>
      <w:r>
        <w:t xml:space="preserve">   guardano    </w:t>
      </w:r>
      <w:r>
        <w:t xml:space="preserve">   apro    </w:t>
      </w:r>
      <w:r>
        <w:t xml:space="preserve">   chiedo    </w:t>
      </w:r>
      <w:r>
        <w:t xml:space="preserve">   dormo    </w:t>
      </w:r>
      <w:r>
        <w:t xml:space="preserve">   vendo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-are -ere -ire verbs</dc:title>
  <dcterms:created xsi:type="dcterms:W3CDTF">2021-10-10T23:46:38Z</dcterms:created>
  <dcterms:modified xsi:type="dcterms:W3CDTF">2021-10-10T23:46:38Z</dcterms:modified>
</cp:coreProperties>
</file>