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parliamentary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distributed    </w:t>
      </w:r>
      <w:r>
        <w:t xml:space="preserve">   national government    </w:t>
      </w:r>
      <w:r>
        <w:t xml:space="preserve">   House of Representatives    </w:t>
      </w:r>
      <w:r>
        <w:t xml:space="preserve">   Senate    </w:t>
      </w:r>
      <w:r>
        <w:t xml:space="preserve">   The Ministry    </w:t>
      </w:r>
      <w:r>
        <w:t xml:space="preserve">   Government Departments    </w:t>
      </w:r>
      <w:r>
        <w:t xml:space="preserve">   Governor General    </w:t>
      </w:r>
      <w:r>
        <w:t xml:space="preserve">   federal courts    </w:t>
      </w:r>
      <w:r>
        <w:t xml:space="preserve">   high court    </w:t>
      </w:r>
      <w:r>
        <w:t xml:space="preserve">   judicial power    </w:t>
      </w:r>
      <w:r>
        <w:t xml:space="preserve">   executive power    </w:t>
      </w:r>
      <w:r>
        <w:t xml:space="preserve">   legislative power    </w:t>
      </w:r>
      <w:r>
        <w:t xml:space="preserve">   States/Territories    </w:t>
      </w:r>
      <w:r>
        <w:t xml:space="preserve">   CommonWealth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parliamentary system</dc:title>
  <dcterms:created xsi:type="dcterms:W3CDTF">2021-10-11T01:43:54Z</dcterms:created>
  <dcterms:modified xsi:type="dcterms:W3CDTF">2021-10-11T01:43:54Z</dcterms:modified>
</cp:coreProperties>
</file>