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 jobs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Accountants    </w:t>
      </w:r>
      <w:r>
        <w:t xml:space="preserve">   bank teller    </w:t>
      </w:r>
      <w:r>
        <w:t xml:space="preserve">   branch manager    </w:t>
      </w:r>
      <w:r>
        <w:t xml:space="preserve">   corporate finance    </w:t>
      </w:r>
      <w:r>
        <w:t xml:space="preserve">   Financial Advisers    </w:t>
      </w:r>
      <w:r>
        <w:t xml:space="preserve">   Financial Analyst    </w:t>
      </w:r>
      <w:r>
        <w:t xml:space="preserve">   Financial Manager    </w:t>
      </w:r>
      <w:r>
        <w:t xml:space="preserve">   lawyer    </w:t>
      </w:r>
      <w:r>
        <w:t xml:space="preserve">   loan offer    </w:t>
      </w:r>
      <w:r>
        <w:t xml:space="preserve">   stock broker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 jobs </dc:title>
  <dcterms:created xsi:type="dcterms:W3CDTF">2021-10-11T01:55:26Z</dcterms:created>
  <dcterms:modified xsi:type="dcterms:W3CDTF">2021-10-11T01:55:26Z</dcterms:modified>
</cp:coreProperties>
</file>