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Ambroise pare    </w:t>
      </w:r>
      <w:r>
        <w:t xml:space="preserve">   caesar    </w:t>
      </w:r>
      <w:r>
        <w:t xml:space="preserve">   ticinius mena    </w:t>
      </w:r>
      <w:r>
        <w:t xml:space="preserve">   A B Moler    </w:t>
      </w:r>
      <w:r>
        <w:t xml:space="preserve">   ambba    </w:t>
      </w:r>
      <w:r>
        <w:t xml:space="preserve">   barber surgeons    </w:t>
      </w:r>
      <w:r>
        <w:t xml:space="preserve">   journeyman barber group    </w:t>
      </w:r>
      <w:r>
        <w:t xml:space="preserve">   master barber group    </w:t>
      </w:r>
      <w:r>
        <w:t xml:space="preserve">   tonsure    </w:t>
      </w:r>
      <w:r>
        <w:t xml:space="preserve">   tonsorial    </w:t>
      </w:r>
      <w:r>
        <w:t xml:space="preserve">   marymaat    </w:t>
      </w:r>
      <w:r>
        <w:t xml:space="preserve">   barba    </w:t>
      </w:r>
      <w:r>
        <w:t xml:space="preserve">   barber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history</dc:title>
  <dcterms:created xsi:type="dcterms:W3CDTF">2021-10-11T01:54:55Z</dcterms:created>
  <dcterms:modified xsi:type="dcterms:W3CDTF">2021-10-11T01:54:55Z</dcterms:modified>
</cp:coreProperties>
</file>