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bay of islands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treaty    </w:t>
      </w:r>
      <w:r>
        <w:t xml:space="preserve">   crown    </w:t>
      </w:r>
      <w:r>
        <w:t xml:space="preserve">   british    </w:t>
      </w:r>
      <w:r>
        <w:t xml:space="preserve">   chiefs    </w:t>
      </w:r>
      <w:r>
        <w:t xml:space="preserve">   hone heke    </w:t>
      </w:r>
      <w:r>
        <w:t xml:space="preserve">   bay of islands    </w:t>
      </w:r>
      <w:r>
        <w:t xml:space="preserve">   tinorangatiratanga    </w:t>
      </w:r>
      <w:r>
        <w:t xml:space="preserve">   whakaputanga    </w:t>
      </w:r>
      <w:r>
        <w:t xml:space="preserve">   russell    </w:t>
      </w:r>
      <w:r>
        <w:t xml:space="preserve">   waitangi    </w:t>
      </w:r>
      <w:r>
        <w:t xml:space="preserve">   paihia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of islands</dc:title>
  <dcterms:created xsi:type="dcterms:W3CDTF">2021-10-11T01:59:11Z</dcterms:created>
  <dcterms:modified xsi:type="dcterms:W3CDTF">2021-10-11T01:59:11Z</dcterms:modified>
</cp:coreProperties>
</file>