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beers,wines and spirits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tia maria    </w:t>
      </w:r>
      <w:r>
        <w:t xml:space="preserve">   baileys    </w:t>
      </w:r>
      <w:r>
        <w:t xml:space="preserve">   brandy    </w:t>
      </w:r>
      <w:r>
        <w:t xml:space="preserve">   whiskey    </w:t>
      </w:r>
      <w:r>
        <w:t xml:space="preserve">   malibu    </w:t>
      </w:r>
      <w:r>
        <w:t xml:space="preserve">   rose    </w:t>
      </w:r>
      <w:r>
        <w:t xml:space="preserve">   limoncello    </w:t>
      </w:r>
      <w:r>
        <w:t xml:space="preserve">   triple sec    </w:t>
      </w:r>
      <w:r>
        <w:t xml:space="preserve">   cointreau    </w:t>
      </w:r>
      <w:r>
        <w:t xml:space="preserve">   amaretto    </w:t>
      </w:r>
      <w:r>
        <w:t xml:space="preserve">   disaronno    </w:t>
      </w:r>
      <w:r>
        <w:t xml:space="preserve">   gin    </w:t>
      </w:r>
      <w:r>
        <w:t xml:space="preserve">   rum    </w:t>
      </w:r>
      <w:r>
        <w:t xml:space="preserve">   vodka    </w:t>
      </w:r>
      <w:r>
        <w:t xml:space="preserve">   merlot    </w:t>
      </w:r>
      <w:r>
        <w:t xml:space="preserve">   chardonnay    </w:t>
      </w:r>
      <w:r>
        <w:t xml:space="preserve">   spirit    </w:t>
      </w:r>
      <w:r>
        <w:t xml:space="preserve">   cabernet sauvignon    </w:t>
      </w:r>
      <w:r>
        <w:t xml:space="preserve">   sauvignon blanc    </w:t>
      </w:r>
      <w:r>
        <w:t xml:space="preserve">   pinot noir    </w:t>
      </w:r>
      <w:r>
        <w:t xml:space="preserve">   pinot grigio    </w:t>
      </w:r>
      <w:r>
        <w:t xml:space="preserve">   port    </w:t>
      </w:r>
      <w:r>
        <w:t xml:space="preserve">   sherry    </w:t>
      </w:r>
      <w:r>
        <w:t xml:space="preserve">   wine    </w:t>
      </w:r>
      <w:r>
        <w:t xml:space="preserve">   beer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beers,wines and spirits</dc:title>
  <dcterms:created xsi:type="dcterms:W3CDTF">2021-10-11T02:03:27Z</dcterms:created>
  <dcterms:modified xsi:type="dcterms:W3CDTF">2021-10-11T02:03:27Z</dcterms:modified>
</cp:coreProperties>
</file>