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franklin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salutary    </w:t>
      </w:r>
      <w:r>
        <w:t xml:space="preserve">   squander    </w:t>
      </w:r>
      <w:r>
        <w:t xml:space="preserve">   posterity    </w:t>
      </w:r>
      <w:r>
        <w:t xml:space="preserve">   babel    </w:t>
      </w:r>
      <w:r>
        <w:t xml:space="preserve">   allusion    </w:t>
      </w:r>
      <w:r>
        <w:t xml:space="preserve">   litote    </w:t>
      </w:r>
      <w:r>
        <w:t xml:space="preserve">   pathos    </w:t>
      </w:r>
      <w:r>
        <w:t xml:space="preserve">   richard    </w:t>
      </w:r>
      <w:r>
        <w:t xml:space="preserve">   unanimity    </w:t>
      </w:r>
      <w:r>
        <w:t xml:space="preserve">   despotism    </w:t>
      </w:r>
      <w:r>
        <w:t xml:space="preserve">   constitution    </w:t>
      </w:r>
      <w:r>
        <w:t xml:space="preserve">   franklin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 </dc:title>
  <dcterms:created xsi:type="dcterms:W3CDTF">2021-10-11T02:04:52Z</dcterms:created>
  <dcterms:modified xsi:type="dcterms:W3CDTF">2021-10-11T02:04:52Z</dcterms:modified>
</cp:coreProperties>
</file>