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blackpink 100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Forever young    </w:t>
      </w:r>
      <w:r>
        <w:t xml:space="preserve">   Solo    </w:t>
      </w:r>
      <w:r>
        <w:t xml:space="preserve">   Whistle    </w:t>
      </w:r>
      <w:r>
        <w:t xml:space="preserve">   Stay    </w:t>
      </w:r>
      <w:r>
        <w:t xml:space="preserve">   Square up    </w:t>
      </w:r>
      <w:r>
        <w:t xml:space="preserve">   Jisoo    </w:t>
      </w:r>
      <w:r>
        <w:t xml:space="preserve">   Rosé    </w:t>
      </w:r>
      <w:r>
        <w:t xml:space="preserve">   Lisa    </w:t>
      </w:r>
      <w:r>
        <w:t xml:space="preserve">   Jennie    </w:t>
      </w:r>
      <w:r>
        <w:t xml:space="preserve">   Blackpink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blackpink 100 days</dc:title>
  <dcterms:created xsi:type="dcterms:W3CDTF">2021-10-11T02:20:25Z</dcterms:created>
  <dcterms:modified xsi:type="dcterms:W3CDTF">2021-10-11T02:20:25Z</dcterms:modified>
</cp:coreProperties>
</file>