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blues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david barker    </w:t>
      </w:r>
      <w:r>
        <w:t xml:space="preserve">   treweke    </w:t>
      </w:r>
      <w:r>
        <w:t xml:space="preserve">   cameron    </w:t>
      </w:r>
      <w:r>
        <w:t xml:space="preserve">   Nora Jean Bruso    </w:t>
      </w:r>
      <w:r>
        <w:t xml:space="preserve">   Diana Braithwaite    </w:t>
      </w:r>
      <w:r>
        <w:t xml:space="preserve">   Reneé Austin    </w:t>
      </w:r>
      <w:r>
        <w:t xml:space="preserve">   guitar    </w:t>
      </w:r>
      <w:r>
        <w:t xml:space="preserve">   slavery    </w:t>
      </w:r>
      <w:r>
        <w:t xml:space="preserve">   piano    </w:t>
      </w:r>
      <w:r>
        <w:t xml:space="preserve">   blues    </w:t>
      </w:r>
      <w:r>
        <w:t xml:space="preserve">   african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blues music</dc:title>
  <dcterms:created xsi:type="dcterms:W3CDTF">2021-10-11T02:22:16Z</dcterms:created>
  <dcterms:modified xsi:type="dcterms:W3CDTF">2021-10-11T02:22:16Z</dcterms:modified>
</cp:coreProperties>
</file>