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calder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Simplified, _________, organic shapes are typical of all Calder's 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Calder was known for having --------- and colorful behavior.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stabile sculpture of Calder's,  built in Chicago is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Calder sketched in wire, as another artist might sketch with a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Calder felt that art was too __________ to reflect our world of movement.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circus performances he staged brought Calder's work to the attention of the________________________ art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is considered to be the most important sculptor of the 20th century?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Before the late 1920's , sculptures were solid and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He studied _______________ for three years in New York City.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Calder's Circus was one of the first works of "______________ art".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In 1925 Calder worked as a _______________ artist.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French word that means capable of moving.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Calder became fascinated with the circus and created Calder's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Calder wanted to take Mondrian's huge ___________ and make them move around.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Calder's first moving sculptures were ________ to make them move.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his friend's studio Calder had an experience that would __________ his 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Later in his career, Calder began making enormous public sculptures called _______________________.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Calder had very little art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around 1926 Calder began working with ___________ doing many portraits that he hung from the ceiling.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At one point Calder realized he could make his sculptures move by just _____________ his shapes and using air currents to move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Calder had a degree in_________________________.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sculptures are nearly all based on aspects of the ________World.</w:t>
            </w:r>
          </w:p>
        </w:tc>
      </w:tr>
    </w:tbl>
    <w:p>
      <w:pPr>
        <w:pStyle w:val="WordBankLarge"/>
      </w:pPr>
      <w:r>
        <w:t xml:space="preserve">   mobile    </w:t>
      </w:r>
      <w:r>
        <w:t xml:space="preserve">   AlexanderCalder    </w:t>
      </w:r>
      <w:r>
        <w:t xml:space="preserve">   unmoving    </w:t>
      </w:r>
      <w:r>
        <w:t xml:space="preserve">   static    </w:t>
      </w:r>
      <w:r>
        <w:t xml:space="preserve">   training    </w:t>
      </w:r>
      <w:r>
        <w:t xml:space="preserve">   engineering    </w:t>
      </w:r>
      <w:r>
        <w:t xml:space="preserve">   painting    </w:t>
      </w:r>
      <w:r>
        <w:t xml:space="preserve">   commercial    </w:t>
      </w:r>
      <w:r>
        <w:t xml:space="preserve">   circus    </w:t>
      </w:r>
      <w:r>
        <w:t xml:space="preserve">   performance    </w:t>
      </w:r>
      <w:r>
        <w:t xml:space="preserve">   parisian    </w:t>
      </w:r>
      <w:r>
        <w:t xml:space="preserve">   wire    </w:t>
      </w:r>
      <w:r>
        <w:t xml:space="preserve">   pencil    </w:t>
      </w:r>
      <w:r>
        <w:t xml:space="preserve">   transform    </w:t>
      </w:r>
      <w:r>
        <w:t xml:space="preserve">   rectangles    </w:t>
      </w:r>
      <w:r>
        <w:t xml:space="preserve">   balancing    </w:t>
      </w:r>
      <w:r>
        <w:t xml:space="preserve">   natural    </w:t>
      </w:r>
      <w:r>
        <w:t xml:space="preserve">   spontaneous    </w:t>
      </w:r>
      <w:r>
        <w:t xml:space="preserve">   abstracted    </w:t>
      </w:r>
      <w:r>
        <w:t xml:space="preserve">   stabiles    </w:t>
      </w:r>
      <w:r>
        <w:t xml:space="preserve">   motorized    </w:t>
      </w:r>
      <w:r>
        <w:t xml:space="preserve">   Flamingo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calder</dc:title>
  <dcterms:created xsi:type="dcterms:W3CDTF">2021-10-11T02:46:22Z</dcterms:created>
  <dcterms:modified xsi:type="dcterms:W3CDTF">2021-10-11T02:46:22Z</dcterms:modified>
</cp:coreProperties>
</file>