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call of the wild chapt. 4-7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dislike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abundant,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greedy in 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worthless outer coating of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seize control, overflow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tying ropes around trees to control a boat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authoritative order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youthful inexperience, immaturity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full, almost to the point of overflowing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sad and mournful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 of courteous social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confirming to traditional standards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 convulsive outbursts</w:t>
            </w:r>
          </w:p>
        </w:tc>
      </w:tr>
    </w:tbl>
    <w:p>
      <w:pPr>
        <w:pStyle w:val="WordBankMedium"/>
      </w:pPr>
      <w:r>
        <w:t xml:space="preserve">   celerity    </w:t>
      </w:r>
      <w:r>
        <w:t xml:space="preserve">   lugubrious     </w:t>
      </w:r>
      <w:r>
        <w:t xml:space="preserve">   salient    </w:t>
      </w:r>
      <w:r>
        <w:t xml:space="preserve">   callowness    </w:t>
      </w:r>
      <w:r>
        <w:t xml:space="preserve">   repugnance    </w:t>
      </w:r>
      <w:r>
        <w:t xml:space="preserve">   voracious     </w:t>
      </w:r>
      <w:r>
        <w:t xml:space="preserve">   orthodox    </w:t>
      </w:r>
      <w:r>
        <w:t xml:space="preserve">   amenities    </w:t>
      </w:r>
      <w:r>
        <w:t xml:space="preserve">   copious    </w:t>
      </w:r>
      <w:r>
        <w:t xml:space="preserve">   perambulating    </w:t>
      </w:r>
      <w:r>
        <w:t xml:space="preserve">   mandate     </w:t>
      </w:r>
      <w:r>
        <w:t xml:space="preserve">   snubbing    </w:t>
      </w:r>
      <w:r>
        <w:t xml:space="preserve">   plethoric    </w:t>
      </w:r>
      <w:r>
        <w:t xml:space="preserve">   chaff    </w:t>
      </w:r>
      <w:r>
        <w:t xml:space="preserve">   paroxysms    </w:t>
      </w:r>
      <w:r>
        <w:t xml:space="preserve">   usurp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chapt. 4-7</dc:title>
  <dcterms:created xsi:type="dcterms:W3CDTF">2021-10-11T02:47:58Z</dcterms:created>
  <dcterms:modified xsi:type="dcterms:W3CDTF">2021-10-11T02:47:58Z</dcterms:modified>
</cp:coreProperties>
</file>