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carbon cycle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Change in appearence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Composed of atoms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out of the atmosphere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limits of areas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Power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Plants use sunlight to make food from co2 and h2o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facts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Carbon Skeleton is rearanged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In the atmosphere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Move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Series of chemical reactions</w:t>
            </w:r>
          </w:p>
        </w:tc>
      </w:tr>
    </w:tbl>
    <w:p>
      <w:pPr>
        <w:pStyle w:val="WordBankSmall"/>
      </w:pPr>
      <w:r>
        <w:t xml:space="preserve">   inputs    </w:t>
      </w:r>
      <w:r>
        <w:t xml:space="preserve">   outputs    </w:t>
      </w:r>
      <w:r>
        <w:t xml:space="preserve">   Boundries    </w:t>
      </w:r>
      <w:r>
        <w:t xml:space="preserve">   Energy    </w:t>
      </w:r>
      <w:r>
        <w:t xml:space="preserve">   Matter    </w:t>
      </w:r>
      <w:r>
        <w:t xml:space="preserve">   Information    </w:t>
      </w:r>
      <w:r>
        <w:t xml:space="preserve">   Transfers    </w:t>
      </w:r>
      <w:r>
        <w:t xml:space="preserve">   Transformations    </w:t>
      </w:r>
      <w:r>
        <w:t xml:space="preserve">   M.O.C.R    </w:t>
      </w:r>
      <w:r>
        <w:t xml:space="preserve">   Photosynthesis    </w:t>
      </w:r>
      <w:r>
        <w:t xml:space="preserve">   R.O.M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carbon cycle</dc:title>
  <dcterms:created xsi:type="dcterms:W3CDTF">2021-10-11T02:54:01Z</dcterms:created>
  <dcterms:modified xsi:type="dcterms:W3CDTF">2021-10-11T02:54:01Z</dcterms:modified>
</cp:coreProperties>
</file>