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cardiology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aspirin    </w:t>
      </w:r>
      <w:r>
        <w:t xml:space="preserve">   atenolol    </w:t>
      </w:r>
      <w:r>
        <w:t xml:space="preserve">   atrovastatin    </w:t>
      </w:r>
      <w:r>
        <w:t xml:space="preserve">   candesartan    </w:t>
      </w:r>
      <w:r>
        <w:t xml:space="preserve">   carvedilol    </w:t>
      </w:r>
      <w:r>
        <w:t xml:space="preserve">   diltiazem    </w:t>
      </w:r>
      <w:r>
        <w:t xml:space="preserve">   effient    </w:t>
      </w:r>
      <w:r>
        <w:t xml:space="preserve">   eliquis    </w:t>
      </w:r>
      <w:r>
        <w:t xml:space="preserve">   furosemide    </w:t>
      </w:r>
      <w:r>
        <w:t xml:space="preserve">   heparin    </w:t>
      </w:r>
      <w:r>
        <w:t xml:space="preserve">   hydrochlorothiazide    </w:t>
      </w:r>
      <w:r>
        <w:t xml:space="preserve">   isosorbide dinitrate    </w:t>
      </w:r>
      <w:r>
        <w:t xml:space="preserve">   lisinopril    </w:t>
      </w:r>
      <w:r>
        <w:t xml:space="preserve">   losartan    </w:t>
      </w:r>
      <w:r>
        <w:t xml:space="preserve">   lovenox    </w:t>
      </w:r>
      <w:r>
        <w:t xml:space="preserve">   metoprolol    </w:t>
      </w:r>
      <w:r>
        <w:t xml:space="preserve">   minoxidil    </w:t>
      </w:r>
      <w:r>
        <w:t xml:space="preserve">   nifedipine    </w:t>
      </w:r>
      <w:r>
        <w:t xml:space="preserve">   plavix    </w:t>
      </w:r>
      <w:r>
        <w:t xml:space="preserve">   ramipril    </w:t>
      </w:r>
      <w:r>
        <w:t xml:space="preserve">   sotalol    </w:t>
      </w:r>
      <w:r>
        <w:t xml:space="preserve">   spironolactone    </w:t>
      </w:r>
      <w:r>
        <w:t xml:space="preserve">   vytorin    </w:t>
      </w:r>
      <w:r>
        <w:t xml:space="preserve">   warfarin    </w:t>
      </w:r>
      <w:r>
        <w:t xml:space="preserve">   xarelto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 medications</dc:title>
  <dcterms:created xsi:type="dcterms:W3CDTF">2021-10-11T02:54:44Z</dcterms:created>
  <dcterms:modified xsi:type="dcterms:W3CDTF">2021-10-11T02:54:44Z</dcterms:modified>
</cp:coreProperties>
</file>